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6D0" w:rsidRPr="00DF75F1" w:rsidRDefault="00AA06D0" w:rsidP="00AA06D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75F1">
        <w:rPr>
          <w:rFonts w:ascii="Times New Roman" w:hAnsi="Times New Roman" w:cs="Times New Roman"/>
          <w:b/>
          <w:sz w:val="24"/>
          <w:szCs w:val="24"/>
        </w:rPr>
        <w:t>Дистанционное обучение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A06D0" w:rsidRPr="00DF75F1" w:rsidRDefault="00AA06D0" w:rsidP="00AA06D0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A06D0" w:rsidRDefault="00AA06D0" w:rsidP="00AA06D0"/>
    <w:p w:rsidR="00AA06D0" w:rsidRDefault="00AA06D0" w:rsidP="00AA06D0"/>
    <w:tbl>
      <w:tblPr>
        <w:tblStyle w:val="a3"/>
        <w:tblW w:w="10598" w:type="dxa"/>
        <w:tblLayout w:type="fixed"/>
        <w:tblLook w:val="04A0"/>
      </w:tblPr>
      <w:tblGrid>
        <w:gridCol w:w="865"/>
        <w:gridCol w:w="1370"/>
        <w:gridCol w:w="1417"/>
        <w:gridCol w:w="851"/>
        <w:gridCol w:w="1842"/>
        <w:gridCol w:w="2410"/>
        <w:gridCol w:w="1843"/>
      </w:tblGrid>
      <w:tr w:rsidR="00AA06D0" w:rsidTr="009E4297">
        <w:trPr>
          <w:trHeight w:val="1245"/>
        </w:trPr>
        <w:tc>
          <w:tcPr>
            <w:tcW w:w="865" w:type="dxa"/>
          </w:tcPr>
          <w:p w:rsidR="00AA06D0" w:rsidRPr="00B64F78" w:rsidRDefault="00AA06D0" w:rsidP="009E4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F7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370" w:type="dxa"/>
          </w:tcPr>
          <w:p w:rsidR="00AA06D0" w:rsidRPr="00B64F78" w:rsidRDefault="00AA06D0" w:rsidP="009E4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F78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1417" w:type="dxa"/>
          </w:tcPr>
          <w:p w:rsidR="00AA06D0" w:rsidRPr="00B64F78" w:rsidRDefault="00AA06D0" w:rsidP="009E4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F78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851" w:type="dxa"/>
          </w:tcPr>
          <w:p w:rsidR="00AA06D0" w:rsidRPr="00B64F78" w:rsidRDefault="00AA06D0" w:rsidP="009E4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F7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842" w:type="dxa"/>
          </w:tcPr>
          <w:p w:rsidR="00AA06D0" w:rsidRPr="00B64F78" w:rsidRDefault="00AA06D0" w:rsidP="009E4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F78">
              <w:rPr>
                <w:rFonts w:ascii="Times New Roman" w:hAnsi="Times New Roman" w:cs="Times New Roman"/>
                <w:sz w:val="24"/>
                <w:szCs w:val="24"/>
              </w:rPr>
              <w:t>Ссылка на электронный ресурс</w:t>
            </w:r>
          </w:p>
        </w:tc>
        <w:tc>
          <w:tcPr>
            <w:tcW w:w="2410" w:type="dxa"/>
          </w:tcPr>
          <w:p w:rsidR="00AA06D0" w:rsidRPr="00B64F78" w:rsidRDefault="00AA06D0" w:rsidP="009E4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F78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843" w:type="dxa"/>
          </w:tcPr>
          <w:p w:rsidR="00AA06D0" w:rsidRPr="00B64F78" w:rsidRDefault="00AA06D0" w:rsidP="009E4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F78">
              <w:rPr>
                <w:rFonts w:ascii="Times New Roman" w:hAnsi="Times New Roman" w:cs="Times New Roman"/>
                <w:sz w:val="24"/>
                <w:szCs w:val="24"/>
              </w:rPr>
              <w:t>Форма проверки</w:t>
            </w:r>
          </w:p>
        </w:tc>
      </w:tr>
      <w:tr w:rsidR="00AA06D0" w:rsidTr="009E4297">
        <w:trPr>
          <w:trHeight w:val="1245"/>
        </w:trPr>
        <w:tc>
          <w:tcPr>
            <w:tcW w:w="865" w:type="dxa"/>
          </w:tcPr>
          <w:p w:rsidR="00AA06D0" w:rsidRDefault="00AA06D0" w:rsidP="009E4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</w:p>
          <w:p w:rsidR="00AA06D0" w:rsidRDefault="00AA06D0" w:rsidP="009E42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6D0" w:rsidRPr="00B64F78" w:rsidRDefault="00AA06D0" w:rsidP="009E4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5г</w:t>
            </w:r>
          </w:p>
        </w:tc>
        <w:tc>
          <w:tcPr>
            <w:tcW w:w="1370" w:type="dxa"/>
          </w:tcPr>
          <w:p w:rsidR="00AA06D0" w:rsidRPr="00B64F78" w:rsidRDefault="00AA06D0" w:rsidP="009E4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Василевич Т.И.</w:t>
            </w:r>
            <w:r w:rsidRPr="00B64F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AA06D0" w:rsidRPr="00B64F78" w:rsidRDefault="00AA06D0" w:rsidP="009E4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851" w:type="dxa"/>
          </w:tcPr>
          <w:p w:rsidR="00AA06D0" w:rsidRDefault="00AA06D0" w:rsidP="009E4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  <w:p w:rsidR="00AA06D0" w:rsidRDefault="00AA06D0" w:rsidP="009E42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6D0" w:rsidRPr="00B64F78" w:rsidRDefault="00AA06D0" w:rsidP="009E4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1842" w:type="dxa"/>
          </w:tcPr>
          <w:p w:rsidR="00AA06D0" w:rsidRDefault="00D00D89" w:rsidP="009E4297">
            <w:hyperlink r:id="rId4" w:history="1">
              <w:r w:rsidR="00AA06D0">
                <w:rPr>
                  <w:rStyle w:val="a4"/>
                </w:rPr>
                <w:t>https://videouroki.net/video/26-ornamient-simvolika-v-ornamientie.html</w:t>
              </w:r>
            </w:hyperlink>
          </w:p>
        </w:tc>
        <w:tc>
          <w:tcPr>
            <w:tcW w:w="2410" w:type="dxa"/>
          </w:tcPr>
          <w:p w:rsidR="00AA06D0" w:rsidRPr="00B64F78" w:rsidRDefault="00AA06D0" w:rsidP="009E4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Пар.26. Найти информацию о видах орнаментов и ответить на 1вопрос</w:t>
            </w:r>
          </w:p>
        </w:tc>
        <w:tc>
          <w:tcPr>
            <w:tcW w:w="1843" w:type="dxa"/>
          </w:tcPr>
          <w:p w:rsidR="00AA06D0" w:rsidRPr="00B64F78" w:rsidRDefault="00AA06D0" w:rsidP="009E4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Через электронную почту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tvasilevich</w:t>
            </w:r>
            <w:proofErr w:type="spellEnd"/>
            <w:r w:rsidRPr="00F37795">
              <w:rPr>
                <w:rFonts w:ascii="Times New Roman" w:hAnsi="Times New Roman" w:cs="Times New Roman"/>
                <w:sz w:val="24"/>
                <w:szCs w:val="24"/>
              </w:rPr>
              <w:t>2016@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F377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AA06D0" w:rsidTr="009E4297">
        <w:trPr>
          <w:trHeight w:val="1245"/>
        </w:trPr>
        <w:tc>
          <w:tcPr>
            <w:tcW w:w="865" w:type="dxa"/>
          </w:tcPr>
          <w:p w:rsidR="00AA06D0" w:rsidRDefault="00AA06D0" w:rsidP="009E4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</w:p>
          <w:p w:rsidR="00AA06D0" w:rsidRDefault="00AA06D0" w:rsidP="009E42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6D0" w:rsidRPr="00B64F78" w:rsidRDefault="00AA06D0" w:rsidP="009E4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5г</w:t>
            </w:r>
          </w:p>
        </w:tc>
        <w:tc>
          <w:tcPr>
            <w:tcW w:w="1370" w:type="dxa"/>
          </w:tcPr>
          <w:p w:rsidR="00AA06D0" w:rsidRPr="00B64F78" w:rsidRDefault="00AA06D0" w:rsidP="009E4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Василевич Т.И.</w:t>
            </w:r>
            <w:r w:rsidRPr="00B64F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AA06D0" w:rsidRPr="00B64F78" w:rsidRDefault="00AA06D0" w:rsidP="009E4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851" w:type="dxa"/>
          </w:tcPr>
          <w:p w:rsidR="00AA06D0" w:rsidRDefault="00AA06D0" w:rsidP="009E4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  <w:p w:rsidR="00AA06D0" w:rsidRDefault="00AA06D0" w:rsidP="009E42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6D0" w:rsidRPr="00B64F78" w:rsidRDefault="00AA06D0" w:rsidP="009E4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1842" w:type="dxa"/>
          </w:tcPr>
          <w:p w:rsidR="00AA06D0" w:rsidRDefault="00D00D89" w:rsidP="009E4297">
            <w:hyperlink r:id="rId5" w:history="1">
              <w:r w:rsidR="00AA06D0">
                <w:rPr>
                  <w:rStyle w:val="a4"/>
                </w:rPr>
                <w:t>https://videouroki.net/video/27-tsvietovyie-sochietaniia-v-ornamientie.html</w:t>
              </w:r>
            </w:hyperlink>
          </w:p>
        </w:tc>
        <w:tc>
          <w:tcPr>
            <w:tcW w:w="2410" w:type="dxa"/>
          </w:tcPr>
          <w:p w:rsidR="00AA06D0" w:rsidRPr="00B64F78" w:rsidRDefault="00AA06D0" w:rsidP="009E4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Пар.27.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Пр.р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оставить и нарисовать по цветовому сочетанию свой орнамент</w:t>
            </w:r>
          </w:p>
        </w:tc>
        <w:tc>
          <w:tcPr>
            <w:tcW w:w="1843" w:type="dxa"/>
          </w:tcPr>
          <w:p w:rsidR="00AA06D0" w:rsidRPr="00B64F78" w:rsidRDefault="00AA06D0" w:rsidP="009E4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Через электронную почту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tvasilevich</w:t>
            </w:r>
            <w:proofErr w:type="spellEnd"/>
            <w:r w:rsidRPr="00F37795">
              <w:rPr>
                <w:rFonts w:ascii="Times New Roman" w:hAnsi="Times New Roman" w:cs="Times New Roman"/>
                <w:sz w:val="24"/>
                <w:szCs w:val="24"/>
              </w:rPr>
              <w:t>2016@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F377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AA06D0" w:rsidTr="009E4297">
        <w:trPr>
          <w:trHeight w:val="1245"/>
        </w:trPr>
        <w:tc>
          <w:tcPr>
            <w:tcW w:w="865" w:type="dxa"/>
          </w:tcPr>
          <w:p w:rsidR="00AA06D0" w:rsidRPr="00B64F78" w:rsidRDefault="00AA06D0" w:rsidP="009E4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</w:p>
        </w:tc>
        <w:tc>
          <w:tcPr>
            <w:tcW w:w="1370" w:type="dxa"/>
          </w:tcPr>
          <w:p w:rsidR="00AA06D0" w:rsidRPr="00B64F78" w:rsidRDefault="00AA06D0" w:rsidP="009E4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Василевич Т.И.</w:t>
            </w:r>
            <w:r w:rsidRPr="00B64F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AA06D0" w:rsidRPr="00B64F78" w:rsidRDefault="00AA06D0" w:rsidP="009E4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851" w:type="dxa"/>
          </w:tcPr>
          <w:p w:rsidR="00AA06D0" w:rsidRPr="00B64F78" w:rsidRDefault="00AA06D0" w:rsidP="009E4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1842" w:type="dxa"/>
          </w:tcPr>
          <w:p w:rsidR="00AA06D0" w:rsidRDefault="00D00D89" w:rsidP="009E4297">
            <w:hyperlink r:id="rId6" w:history="1">
              <w:r w:rsidR="00AA06D0">
                <w:rPr>
                  <w:rStyle w:val="a4"/>
                </w:rPr>
                <w:t>https://www.youtube.com/watch?v=AIfSI1rCgGo</w:t>
              </w:r>
            </w:hyperlink>
          </w:p>
        </w:tc>
        <w:tc>
          <w:tcPr>
            <w:tcW w:w="2410" w:type="dxa"/>
          </w:tcPr>
          <w:p w:rsidR="00AA06D0" w:rsidRPr="00B64F78" w:rsidRDefault="00AA06D0" w:rsidP="009E4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Пар. 31. Пр.р. Выполнить образец столбика без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накида</w:t>
            </w:r>
            <w:proofErr w:type="spellEnd"/>
          </w:p>
        </w:tc>
        <w:tc>
          <w:tcPr>
            <w:tcW w:w="1843" w:type="dxa"/>
          </w:tcPr>
          <w:p w:rsidR="00AA06D0" w:rsidRPr="00B64F78" w:rsidRDefault="00AA06D0" w:rsidP="009E4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Через электронную почту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tvasilevich</w:t>
            </w:r>
            <w:proofErr w:type="spellEnd"/>
            <w:r w:rsidRPr="00F37795">
              <w:rPr>
                <w:rFonts w:ascii="Times New Roman" w:hAnsi="Times New Roman" w:cs="Times New Roman"/>
                <w:sz w:val="24"/>
                <w:szCs w:val="24"/>
              </w:rPr>
              <w:t>2016@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F377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AA06D0" w:rsidTr="009E4297">
        <w:trPr>
          <w:trHeight w:val="1245"/>
        </w:trPr>
        <w:tc>
          <w:tcPr>
            <w:tcW w:w="865" w:type="dxa"/>
          </w:tcPr>
          <w:p w:rsidR="00AA06D0" w:rsidRPr="00B64F78" w:rsidRDefault="00AA06D0" w:rsidP="009E4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</w:p>
        </w:tc>
        <w:tc>
          <w:tcPr>
            <w:tcW w:w="1370" w:type="dxa"/>
          </w:tcPr>
          <w:p w:rsidR="00AA06D0" w:rsidRPr="00B64F78" w:rsidRDefault="00AA06D0" w:rsidP="009E4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Василевич Т.И.</w:t>
            </w:r>
            <w:r w:rsidRPr="00B64F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AA06D0" w:rsidRPr="00B64F78" w:rsidRDefault="00AA06D0" w:rsidP="009E4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851" w:type="dxa"/>
          </w:tcPr>
          <w:p w:rsidR="00AA06D0" w:rsidRPr="00B64F78" w:rsidRDefault="00AA06D0" w:rsidP="009E4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1842" w:type="dxa"/>
          </w:tcPr>
          <w:p w:rsidR="00AA06D0" w:rsidRDefault="00D00D89" w:rsidP="009E4297">
            <w:hyperlink r:id="rId7" w:history="1">
              <w:r w:rsidR="00AA06D0">
                <w:rPr>
                  <w:rStyle w:val="a4"/>
                </w:rPr>
                <w:t>https://vk.com/video-42811897_456240176</w:t>
              </w:r>
            </w:hyperlink>
          </w:p>
        </w:tc>
        <w:tc>
          <w:tcPr>
            <w:tcW w:w="2410" w:type="dxa"/>
          </w:tcPr>
          <w:p w:rsidR="00AA06D0" w:rsidRPr="00B64F78" w:rsidRDefault="00AA06D0" w:rsidP="009E4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Пр.р. «Нарисовать на ткани рисунок и вышить ручными стежками»</w:t>
            </w:r>
          </w:p>
        </w:tc>
        <w:tc>
          <w:tcPr>
            <w:tcW w:w="1843" w:type="dxa"/>
          </w:tcPr>
          <w:p w:rsidR="00AA06D0" w:rsidRPr="00B64F78" w:rsidRDefault="00AA06D0" w:rsidP="009E4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Через электронную почту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tvasilevich</w:t>
            </w:r>
            <w:proofErr w:type="spellEnd"/>
            <w:r w:rsidRPr="00F37795">
              <w:rPr>
                <w:rFonts w:ascii="Times New Roman" w:hAnsi="Times New Roman" w:cs="Times New Roman"/>
                <w:sz w:val="24"/>
                <w:szCs w:val="24"/>
              </w:rPr>
              <w:t>2016@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F377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AA06D0" w:rsidTr="009E4297">
        <w:trPr>
          <w:trHeight w:val="1245"/>
        </w:trPr>
        <w:tc>
          <w:tcPr>
            <w:tcW w:w="865" w:type="dxa"/>
          </w:tcPr>
          <w:p w:rsidR="00AA06D0" w:rsidRPr="00B64F78" w:rsidRDefault="00AA06D0" w:rsidP="009E4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</w:p>
        </w:tc>
        <w:tc>
          <w:tcPr>
            <w:tcW w:w="1370" w:type="dxa"/>
          </w:tcPr>
          <w:p w:rsidR="00AA06D0" w:rsidRPr="00B64F78" w:rsidRDefault="00AA06D0" w:rsidP="009E4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Василевич Т.И.</w:t>
            </w:r>
            <w:r w:rsidRPr="00B64F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AA06D0" w:rsidRPr="00B64F78" w:rsidRDefault="00AA06D0" w:rsidP="009E4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851" w:type="dxa"/>
          </w:tcPr>
          <w:p w:rsidR="00AA06D0" w:rsidRPr="00B64F78" w:rsidRDefault="00AA06D0" w:rsidP="009E4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1842" w:type="dxa"/>
          </w:tcPr>
          <w:p w:rsidR="00AA06D0" w:rsidRDefault="00AA06D0" w:rsidP="009E4297"/>
        </w:tc>
        <w:tc>
          <w:tcPr>
            <w:tcW w:w="2410" w:type="dxa"/>
          </w:tcPr>
          <w:p w:rsidR="00AA06D0" w:rsidRPr="00B64F78" w:rsidRDefault="00AA06D0" w:rsidP="009E4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Пар.25. Написать сообщение об истории счетной вышивке в России и народных промыслах, связанных с ней</w:t>
            </w:r>
          </w:p>
        </w:tc>
        <w:tc>
          <w:tcPr>
            <w:tcW w:w="1843" w:type="dxa"/>
          </w:tcPr>
          <w:p w:rsidR="00AA06D0" w:rsidRPr="00B64F78" w:rsidRDefault="00AA06D0" w:rsidP="009E4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Через электронную почту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tvasilevich</w:t>
            </w:r>
            <w:proofErr w:type="spellEnd"/>
            <w:r w:rsidRPr="00F37795">
              <w:rPr>
                <w:rFonts w:ascii="Times New Roman" w:hAnsi="Times New Roman" w:cs="Times New Roman"/>
                <w:sz w:val="24"/>
                <w:szCs w:val="24"/>
              </w:rPr>
              <w:t>2016@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F377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AA06D0" w:rsidTr="009E4297">
        <w:trPr>
          <w:trHeight w:val="1245"/>
        </w:trPr>
        <w:tc>
          <w:tcPr>
            <w:tcW w:w="865" w:type="dxa"/>
          </w:tcPr>
          <w:p w:rsidR="00AA06D0" w:rsidRPr="00B64F78" w:rsidRDefault="00AA06D0" w:rsidP="009E4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</w:p>
        </w:tc>
        <w:tc>
          <w:tcPr>
            <w:tcW w:w="1370" w:type="dxa"/>
          </w:tcPr>
          <w:p w:rsidR="00AA06D0" w:rsidRPr="00B64F78" w:rsidRDefault="00AA06D0" w:rsidP="009E4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Василевич Т.И.</w:t>
            </w:r>
            <w:r w:rsidRPr="00B64F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AA06D0" w:rsidRPr="00B64F78" w:rsidRDefault="00AA06D0" w:rsidP="009E4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851" w:type="dxa"/>
          </w:tcPr>
          <w:p w:rsidR="00AA06D0" w:rsidRPr="00B64F78" w:rsidRDefault="00AA06D0" w:rsidP="009E4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1842" w:type="dxa"/>
          </w:tcPr>
          <w:p w:rsidR="00AA06D0" w:rsidRDefault="00D00D89" w:rsidP="009E4297">
            <w:hyperlink r:id="rId8" w:history="1">
              <w:r w:rsidR="00AA06D0">
                <w:rPr>
                  <w:rStyle w:val="a4"/>
                </w:rPr>
                <w:t>https://videouroki.net/video/51-rol-temperamenta-i-haraktera-v-professionalnom-samoopredelenii.html</w:t>
              </w:r>
            </w:hyperlink>
          </w:p>
        </w:tc>
        <w:tc>
          <w:tcPr>
            <w:tcW w:w="2410" w:type="dxa"/>
          </w:tcPr>
          <w:p w:rsidR="00AA06D0" w:rsidRPr="00B64F78" w:rsidRDefault="00AA06D0" w:rsidP="009E4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Пар.20. Письменно ответить на вопросы (тетрадь)</w:t>
            </w:r>
          </w:p>
        </w:tc>
        <w:tc>
          <w:tcPr>
            <w:tcW w:w="1843" w:type="dxa"/>
          </w:tcPr>
          <w:p w:rsidR="00AA06D0" w:rsidRPr="00B64F78" w:rsidRDefault="00AA06D0" w:rsidP="009E4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Через электронную почту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tvasilevich</w:t>
            </w:r>
            <w:proofErr w:type="spellEnd"/>
            <w:r w:rsidRPr="00F37795">
              <w:rPr>
                <w:rFonts w:ascii="Times New Roman" w:hAnsi="Times New Roman" w:cs="Times New Roman"/>
                <w:sz w:val="24"/>
                <w:szCs w:val="24"/>
              </w:rPr>
              <w:t>2016@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F377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AA06D0" w:rsidTr="009E4297">
        <w:trPr>
          <w:trHeight w:val="1245"/>
        </w:trPr>
        <w:tc>
          <w:tcPr>
            <w:tcW w:w="865" w:type="dxa"/>
          </w:tcPr>
          <w:p w:rsidR="00AA06D0" w:rsidRPr="00B64F78" w:rsidRDefault="00AA06D0" w:rsidP="009E4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</w:p>
        </w:tc>
        <w:tc>
          <w:tcPr>
            <w:tcW w:w="1370" w:type="dxa"/>
          </w:tcPr>
          <w:p w:rsidR="00AA06D0" w:rsidRPr="00B64F78" w:rsidRDefault="00AA06D0" w:rsidP="009E4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Василевич Т.И.</w:t>
            </w:r>
            <w:r w:rsidRPr="00B64F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AA06D0" w:rsidRPr="00B64F78" w:rsidRDefault="00AA06D0" w:rsidP="009E4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851" w:type="dxa"/>
          </w:tcPr>
          <w:p w:rsidR="00AA06D0" w:rsidRPr="00B64F78" w:rsidRDefault="00AA06D0" w:rsidP="009E4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1842" w:type="dxa"/>
          </w:tcPr>
          <w:p w:rsidR="00AA06D0" w:rsidRDefault="00D00D89" w:rsidP="009E4297">
            <w:hyperlink r:id="rId9" w:history="1">
              <w:r w:rsidR="00AA06D0">
                <w:rPr>
                  <w:rStyle w:val="a4"/>
                </w:rPr>
                <w:t>https://videouroki.net/video/52-psihicheskie-processy-vazhnye-dlya-professionalnogo-samoopredeleniya.html</w:t>
              </w:r>
            </w:hyperlink>
          </w:p>
        </w:tc>
        <w:tc>
          <w:tcPr>
            <w:tcW w:w="2410" w:type="dxa"/>
          </w:tcPr>
          <w:p w:rsidR="00AA06D0" w:rsidRPr="00B64F78" w:rsidRDefault="00AA06D0" w:rsidP="009E4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Пар.21. Письменно ответить на вопросы (тетрадь)</w:t>
            </w:r>
          </w:p>
        </w:tc>
        <w:tc>
          <w:tcPr>
            <w:tcW w:w="1843" w:type="dxa"/>
          </w:tcPr>
          <w:p w:rsidR="00AA06D0" w:rsidRPr="00B64F78" w:rsidRDefault="00AA06D0" w:rsidP="009E4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Через электронную почту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tvasilevich</w:t>
            </w:r>
            <w:proofErr w:type="spellEnd"/>
            <w:r w:rsidRPr="00F37795">
              <w:rPr>
                <w:rFonts w:ascii="Times New Roman" w:hAnsi="Times New Roman" w:cs="Times New Roman"/>
                <w:sz w:val="24"/>
                <w:szCs w:val="24"/>
              </w:rPr>
              <w:t>2016@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F377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AA06D0" w:rsidTr="009E4297">
        <w:trPr>
          <w:trHeight w:val="1245"/>
        </w:trPr>
        <w:tc>
          <w:tcPr>
            <w:tcW w:w="865" w:type="dxa"/>
          </w:tcPr>
          <w:p w:rsidR="00AA06D0" w:rsidRDefault="00AA06D0" w:rsidP="009E4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1370" w:type="dxa"/>
          </w:tcPr>
          <w:p w:rsidR="00AA06D0" w:rsidRPr="00B64F78" w:rsidRDefault="00AA06D0" w:rsidP="009E4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Василевич Т.И.</w:t>
            </w:r>
            <w:r w:rsidRPr="00B64F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AA06D0" w:rsidRPr="00B64F78" w:rsidRDefault="00AA06D0" w:rsidP="009E4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851" w:type="dxa"/>
          </w:tcPr>
          <w:p w:rsidR="00AA06D0" w:rsidRPr="00B64F78" w:rsidRDefault="00AA06D0" w:rsidP="009E4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1842" w:type="dxa"/>
          </w:tcPr>
          <w:p w:rsidR="00AA06D0" w:rsidRDefault="00D00D89" w:rsidP="009E4297">
            <w:hyperlink r:id="rId10" w:history="1">
              <w:r w:rsidR="00AA06D0">
                <w:rPr>
                  <w:rStyle w:val="a4"/>
                </w:rPr>
                <w:t>http://tepka.ru/tehnologiya_10-11/41.html</w:t>
              </w:r>
            </w:hyperlink>
          </w:p>
        </w:tc>
        <w:tc>
          <w:tcPr>
            <w:tcW w:w="2410" w:type="dxa"/>
          </w:tcPr>
          <w:p w:rsidR="00AA06D0" w:rsidRDefault="00AA06D0" w:rsidP="009E4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Пар-ф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2. Алгоритм дизайна. Банк идей. Конспект (тетрадь)</w:t>
            </w:r>
          </w:p>
        </w:tc>
        <w:tc>
          <w:tcPr>
            <w:tcW w:w="1843" w:type="dxa"/>
          </w:tcPr>
          <w:p w:rsidR="00AA06D0" w:rsidRPr="00B64F78" w:rsidRDefault="00AA06D0" w:rsidP="009E4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Через электронную почту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tvasilevich</w:t>
            </w:r>
            <w:proofErr w:type="spellEnd"/>
            <w:r w:rsidRPr="00F37795">
              <w:rPr>
                <w:rFonts w:ascii="Times New Roman" w:hAnsi="Times New Roman" w:cs="Times New Roman"/>
                <w:sz w:val="24"/>
                <w:szCs w:val="24"/>
              </w:rPr>
              <w:t>2016@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F377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AA06D0" w:rsidTr="009E4297">
        <w:trPr>
          <w:trHeight w:val="1245"/>
        </w:trPr>
        <w:tc>
          <w:tcPr>
            <w:tcW w:w="865" w:type="dxa"/>
          </w:tcPr>
          <w:p w:rsidR="00AA06D0" w:rsidRDefault="00AA06D0" w:rsidP="009E4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1370" w:type="dxa"/>
          </w:tcPr>
          <w:p w:rsidR="00AA06D0" w:rsidRPr="00B64F78" w:rsidRDefault="00AA06D0" w:rsidP="009E4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Василевич Т.И.</w:t>
            </w:r>
            <w:r w:rsidRPr="00B64F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AA06D0" w:rsidRPr="00B64F78" w:rsidRDefault="00AA06D0" w:rsidP="009E4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851" w:type="dxa"/>
          </w:tcPr>
          <w:p w:rsidR="00AA06D0" w:rsidRPr="00B64F78" w:rsidRDefault="00AA06D0" w:rsidP="009E4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1842" w:type="dxa"/>
          </w:tcPr>
          <w:p w:rsidR="00AA06D0" w:rsidRDefault="00D00D89" w:rsidP="009E4297">
            <w:hyperlink r:id="rId11" w:history="1">
              <w:r w:rsidR="00AA06D0">
                <w:rPr>
                  <w:rStyle w:val="a4"/>
                </w:rPr>
                <w:t>http://tepka.ru/tehnologiya_10-11/42.html</w:t>
              </w:r>
            </w:hyperlink>
          </w:p>
        </w:tc>
        <w:tc>
          <w:tcPr>
            <w:tcW w:w="2410" w:type="dxa"/>
          </w:tcPr>
          <w:p w:rsidR="00AA06D0" w:rsidRDefault="00AA06D0" w:rsidP="009E4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Пар-ф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 Дизайн отвечает потребностям.</w:t>
            </w:r>
          </w:p>
          <w:p w:rsidR="00AA06D0" w:rsidRDefault="00AA06D0" w:rsidP="009E4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Пр. работа (тетрадь)</w:t>
            </w:r>
          </w:p>
        </w:tc>
        <w:tc>
          <w:tcPr>
            <w:tcW w:w="1843" w:type="dxa"/>
          </w:tcPr>
          <w:p w:rsidR="00AA06D0" w:rsidRPr="00B64F78" w:rsidRDefault="00AA06D0" w:rsidP="009E4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Через электронную почту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tvasilevich</w:t>
            </w:r>
            <w:proofErr w:type="spellEnd"/>
            <w:r w:rsidRPr="00F37795">
              <w:rPr>
                <w:rFonts w:ascii="Times New Roman" w:hAnsi="Times New Roman" w:cs="Times New Roman"/>
                <w:sz w:val="24"/>
                <w:szCs w:val="24"/>
              </w:rPr>
              <w:t>2016@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F377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AA06D0" w:rsidTr="009E4297">
        <w:trPr>
          <w:trHeight w:val="1245"/>
        </w:trPr>
        <w:tc>
          <w:tcPr>
            <w:tcW w:w="865" w:type="dxa"/>
          </w:tcPr>
          <w:p w:rsidR="00AA06D0" w:rsidRDefault="00AA06D0" w:rsidP="009E4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1370" w:type="dxa"/>
          </w:tcPr>
          <w:p w:rsidR="00AA06D0" w:rsidRPr="00B64F78" w:rsidRDefault="00AA06D0" w:rsidP="009E4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Василевич Т.И.</w:t>
            </w:r>
            <w:r w:rsidRPr="00B64F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AA06D0" w:rsidRPr="00B64F78" w:rsidRDefault="00AA06D0" w:rsidP="009E4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851" w:type="dxa"/>
          </w:tcPr>
          <w:p w:rsidR="00AA06D0" w:rsidRPr="00B64F78" w:rsidRDefault="00AA06D0" w:rsidP="009E4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1842" w:type="dxa"/>
          </w:tcPr>
          <w:p w:rsidR="00AA06D0" w:rsidRDefault="00D00D89" w:rsidP="009E4297">
            <w:hyperlink r:id="rId12" w:history="1">
              <w:r w:rsidR="00AA06D0">
                <w:rPr>
                  <w:rStyle w:val="a4"/>
                </w:rPr>
                <w:t>http://tepka.ru/tehnologiya_10-11/49.html</w:t>
              </w:r>
            </w:hyperlink>
          </w:p>
          <w:p w:rsidR="00AA06D0" w:rsidRDefault="00D00D89" w:rsidP="009E4297">
            <w:hyperlink r:id="rId13" w:history="1">
              <w:r w:rsidR="00AA06D0">
                <w:rPr>
                  <w:rStyle w:val="a4"/>
                </w:rPr>
                <w:t>http://tepka.ru/tehnologiya_10-11/50.html</w:t>
              </w:r>
            </w:hyperlink>
          </w:p>
        </w:tc>
        <w:tc>
          <w:tcPr>
            <w:tcW w:w="2410" w:type="dxa"/>
          </w:tcPr>
          <w:p w:rsidR="00AA06D0" w:rsidRDefault="00AA06D0" w:rsidP="009E4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Пар-ф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 Культура труда и профессиональная этика. Профессиональная этика</w:t>
            </w:r>
          </w:p>
          <w:p w:rsidR="00AA06D0" w:rsidRPr="00B64F78" w:rsidRDefault="00AA06D0" w:rsidP="009E4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абота (тетрадь)</w:t>
            </w:r>
          </w:p>
        </w:tc>
        <w:tc>
          <w:tcPr>
            <w:tcW w:w="1843" w:type="dxa"/>
          </w:tcPr>
          <w:p w:rsidR="00AA06D0" w:rsidRPr="00B64F78" w:rsidRDefault="00AA06D0" w:rsidP="009E4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Через электронную почту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tvasilevich</w:t>
            </w:r>
            <w:proofErr w:type="spellEnd"/>
            <w:r w:rsidRPr="00F37795">
              <w:rPr>
                <w:rFonts w:ascii="Times New Roman" w:hAnsi="Times New Roman" w:cs="Times New Roman"/>
                <w:sz w:val="24"/>
                <w:szCs w:val="24"/>
              </w:rPr>
              <w:t>2016@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F377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AA06D0" w:rsidTr="009E4297">
        <w:trPr>
          <w:trHeight w:val="1245"/>
        </w:trPr>
        <w:tc>
          <w:tcPr>
            <w:tcW w:w="865" w:type="dxa"/>
          </w:tcPr>
          <w:p w:rsidR="00AA06D0" w:rsidRDefault="00AA06D0" w:rsidP="009E4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1370" w:type="dxa"/>
          </w:tcPr>
          <w:p w:rsidR="00AA06D0" w:rsidRPr="00B64F78" w:rsidRDefault="00AA06D0" w:rsidP="009E4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Василевич Т.И.</w:t>
            </w:r>
            <w:r w:rsidRPr="00B64F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AA06D0" w:rsidRPr="00B64F78" w:rsidRDefault="00AA06D0" w:rsidP="009E4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851" w:type="dxa"/>
          </w:tcPr>
          <w:p w:rsidR="00AA06D0" w:rsidRPr="00B64F78" w:rsidRDefault="00AA06D0" w:rsidP="009E4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1842" w:type="dxa"/>
          </w:tcPr>
          <w:p w:rsidR="00AA06D0" w:rsidRPr="00EE2466" w:rsidRDefault="00D00D89" w:rsidP="009E4297">
            <w:hyperlink r:id="rId14" w:history="1">
              <w:r w:rsidR="00AA06D0">
                <w:rPr>
                  <w:rStyle w:val="a4"/>
                </w:rPr>
                <w:t>http://tepka.ru/tehnologiya_10-11/51.html</w:t>
              </w:r>
            </w:hyperlink>
          </w:p>
          <w:p w:rsidR="00AA06D0" w:rsidRDefault="00D00D89" w:rsidP="009E4297">
            <w:hyperlink r:id="rId15" w:history="1">
              <w:r w:rsidR="00AA06D0">
                <w:rPr>
                  <w:rStyle w:val="a4"/>
                </w:rPr>
                <w:t>http://tepka.ru/tehnologiya_10-11/52.html</w:t>
              </w:r>
            </w:hyperlink>
          </w:p>
        </w:tc>
        <w:tc>
          <w:tcPr>
            <w:tcW w:w="2410" w:type="dxa"/>
          </w:tcPr>
          <w:p w:rsidR="00AA06D0" w:rsidRDefault="00AA06D0" w:rsidP="009E4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Пар-ф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 Этапы профессионального становления. Профессиональная карьера.</w:t>
            </w:r>
          </w:p>
          <w:p w:rsidR="00AA06D0" w:rsidRPr="00B64F78" w:rsidRDefault="00AA06D0" w:rsidP="009E4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абота (тетрадь)</w:t>
            </w:r>
          </w:p>
        </w:tc>
        <w:tc>
          <w:tcPr>
            <w:tcW w:w="1843" w:type="dxa"/>
          </w:tcPr>
          <w:p w:rsidR="00AA06D0" w:rsidRPr="00B64F78" w:rsidRDefault="00AA06D0" w:rsidP="009E4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Через электронную почту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tvasilevich</w:t>
            </w:r>
            <w:proofErr w:type="spellEnd"/>
            <w:r w:rsidRPr="00F37795">
              <w:rPr>
                <w:rFonts w:ascii="Times New Roman" w:hAnsi="Times New Roman" w:cs="Times New Roman"/>
                <w:sz w:val="24"/>
                <w:szCs w:val="24"/>
              </w:rPr>
              <w:t>2016@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F377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AA06D0" w:rsidRDefault="00AA06D0" w:rsidP="00AA06D0"/>
    <w:p w:rsidR="00531EEA" w:rsidRDefault="00A53E24"/>
    <w:sectPr w:rsidR="00531EEA" w:rsidSect="00477AFC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06D0"/>
    <w:rsid w:val="007171F3"/>
    <w:rsid w:val="00A53E24"/>
    <w:rsid w:val="00AA06D0"/>
    <w:rsid w:val="00D00D89"/>
    <w:rsid w:val="00F12132"/>
    <w:rsid w:val="00F16A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6D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06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A06D0"/>
    <w:rPr>
      <w:color w:val="0000FF" w:themeColor="hyperlink"/>
      <w:u w:val="single"/>
    </w:rPr>
  </w:style>
  <w:style w:type="paragraph" w:styleId="a5">
    <w:name w:val="No Spacing"/>
    <w:uiPriority w:val="1"/>
    <w:qFormat/>
    <w:rsid w:val="00AA06D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deouroki.net/video/51-rol-temperamenta-i-haraktera-v-professionalnom-samoopredelenii.html" TargetMode="External"/><Relationship Id="rId13" Type="http://schemas.openxmlformats.org/officeDocument/2006/relationships/hyperlink" Target="http://tepka.ru/tehnologiya_10-11/50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video-42811897_456240176" TargetMode="External"/><Relationship Id="rId12" Type="http://schemas.openxmlformats.org/officeDocument/2006/relationships/hyperlink" Target="http://tepka.ru/tehnologiya_10-11/49.html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AIfSI1rCgGo" TargetMode="External"/><Relationship Id="rId11" Type="http://schemas.openxmlformats.org/officeDocument/2006/relationships/hyperlink" Target="http://tepka.ru/tehnologiya_10-11/42.html" TargetMode="External"/><Relationship Id="rId5" Type="http://schemas.openxmlformats.org/officeDocument/2006/relationships/hyperlink" Target="https://videouroki.net/video/27-tsvietovyie-sochietaniia-v-ornamientie.html" TargetMode="External"/><Relationship Id="rId15" Type="http://schemas.openxmlformats.org/officeDocument/2006/relationships/hyperlink" Target="http://tepka.ru/tehnologiya_10-11/52.html" TargetMode="External"/><Relationship Id="rId10" Type="http://schemas.openxmlformats.org/officeDocument/2006/relationships/hyperlink" Target="http://tepka.ru/tehnologiya_10-11/41.html" TargetMode="External"/><Relationship Id="rId4" Type="http://schemas.openxmlformats.org/officeDocument/2006/relationships/hyperlink" Target="https://videouroki.net/video/26-ornamient-simvolika-v-ornamientie.html" TargetMode="External"/><Relationship Id="rId9" Type="http://schemas.openxmlformats.org/officeDocument/2006/relationships/hyperlink" Target="https://videouroki.net/video/52-psihicheskie-processy-vazhnye-dlya-professionalnogo-samoopredeleniya.html" TargetMode="External"/><Relationship Id="rId14" Type="http://schemas.openxmlformats.org/officeDocument/2006/relationships/hyperlink" Target="http://tepka.ru/tehnologiya_10-11/5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2020-04-16T14:23:00Z</dcterms:created>
  <dcterms:modified xsi:type="dcterms:W3CDTF">2020-04-16T16:18:00Z</dcterms:modified>
</cp:coreProperties>
</file>